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5861" w14:textId="706E6ABF" w:rsidR="007B05D5" w:rsidRPr="00F338CE" w:rsidRDefault="00A22DB1" w:rsidP="00A22DB1">
      <w:pPr>
        <w:spacing w:after="0"/>
        <w:rPr>
          <w:b/>
          <w:bCs/>
          <w:sz w:val="36"/>
          <w:szCs w:val="36"/>
        </w:rPr>
      </w:pPr>
      <w:r w:rsidRPr="00F338CE">
        <w:rPr>
          <w:b/>
          <w:bCs/>
          <w:sz w:val="36"/>
          <w:szCs w:val="36"/>
        </w:rPr>
        <w:t>WELCOME TO THE 2025 GOLF SEASON!</w:t>
      </w:r>
    </w:p>
    <w:p w14:paraId="04C75286" w14:textId="35DBC89E" w:rsidR="00A22DB1" w:rsidRPr="00F338CE" w:rsidRDefault="00A22DB1" w:rsidP="00A22DB1">
      <w:pPr>
        <w:spacing w:after="0"/>
        <w:rPr>
          <w:b/>
          <w:bCs/>
          <w:sz w:val="36"/>
          <w:szCs w:val="36"/>
        </w:rPr>
      </w:pPr>
      <w:r w:rsidRPr="00F338CE">
        <w:rPr>
          <w:b/>
          <w:bCs/>
          <w:sz w:val="36"/>
          <w:szCs w:val="36"/>
        </w:rPr>
        <w:t>18-Hole Salem Women’s Golf Association</w:t>
      </w:r>
    </w:p>
    <w:p w14:paraId="271E8E86" w14:textId="77777777" w:rsidR="00A22DB1" w:rsidRDefault="00A22DB1" w:rsidP="00A22DB1">
      <w:pPr>
        <w:spacing w:after="0"/>
        <w:rPr>
          <w:sz w:val="24"/>
          <w:szCs w:val="24"/>
        </w:rPr>
      </w:pPr>
    </w:p>
    <w:p w14:paraId="0F9B06E0" w14:textId="50A45858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Membership and Dues Options:</w:t>
      </w:r>
    </w:p>
    <w:p w14:paraId="1F42F083" w14:textId="77777777" w:rsidR="00A22DB1" w:rsidRDefault="00A22DB1" w:rsidP="00A22DB1">
      <w:pPr>
        <w:spacing w:after="0"/>
        <w:rPr>
          <w:sz w:val="24"/>
          <w:szCs w:val="24"/>
        </w:rPr>
      </w:pPr>
    </w:p>
    <w:p w14:paraId="4A4A21EA" w14:textId="5FA5594C" w:rsidR="00A22DB1" w:rsidRDefault="00A22DB1" w:rsidP="00A22DB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Primary Membership:  $86.00.  This membership level provides USGA Handicap, play in scheduled league events and opportunity to win money awards.</w:t>
      </w:r>
    </w:p>
    <w:p w14:paraId="75B43244" w14:textId="0115EA6C" w:rsidR="00A22DB1" w:rsidRDefault="00A22DB1" w:rsidP="00A22DB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GHIN Membership:  $51.00.  Provides USGA Handicap and league play privileges, but no money awards can be won.</w:t>
      </w:r>
    </w:p>
    <w:p w14:paraId="5E5F3250" w14:textId="5E960FA9" w:rsidR="00A22DB1" w:rsidRDefault="00A22DB1" w:rsidP="00A22DB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Association Membership:  $25.00.  Avail</w:t>
      </w:r>
      <w:r w:rsidR="00F338CE">
        <w:rPr>
          <w:sz w:val="24"/>
          <w:szCs w:val="24"/>
        </w:rPr>
        <w:t>a</w:t>
      </w:r>
      <w:r>
        <w:rPr>
          <w:sz w:val="24"/>
          <w:szCs w:val="24"/>
        </w:rPr>
        <w:t>ble to women who want to golf in league play with no responsibility for posting scores and also don’t want to keep a USGA handicap.  No money ca</w:t>
      </w:r>
      <w:r w:rsidR="00F338CE">
        <w:rPr>
          <w:sz w:val="24"/>
          <w:szCs w:val="24"/>
        </w:rPr>
        <w:t>n</w:t>
      </w:r>
      <w:r>
        <w:rPr>
          <w:sz w:val="24"/>
          <w:szCs w:val="24"/>
        </w:rPr>
        <w:t xml:space="preserve"> be won.  You can participate </w:t>
      </w:r>
      <w:r w:rsidR="00F338CE">
        <w:rPr>
          <w:sz w:val="24"/>
          <w:szCs w:val="24"/>
        </w:rPr>
        <w:t>in</w:t>
      </w:r>
      <w:r>
        <w:rPr>
          <w:sz w:val="24"/>
          <w:szCs w:val="24"/>
        </w:rPr>
        <w:t xml:space="preserve"> all social activities of the SWGA.</w:t>
      </w:r>
      <w:r w:rsidR="00DE1654">
        <w:rPr>
          <w:sz w:val="24"/>
          <w:szCs w:val="24"/>
        </w:rPr>
        <w:t xml:space="preserve"> </w:t>
      </w:r>
    </w:p>
    <w:p w14:paraId="5C0B225D" w14:textId="1780830D" w:rsidR="00A22DB1" w:rsidRDefault="00A22DB1" w:rsidP="00A22DB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Social Membership:  $10.00.  Available to long-standing members who want to maintain social ties.  Pa</w:t>
      </w:r>
      <w:r w:rsidR="00F338CE">
        <w:rPr>
          <w:sz w:val="24"/>
          <w:szCs w:val="24"/>
        </w:rPr>
        <w:t>r</w:t>
      </w:r>
      <w:r>
        <w:rPr>
          <w:sz w:val="24"/>
          <w:szCs w:val="24"/>
        </w:rPr>
        <w:t xml:space="preserve">ticipation in all social activities is encouraged.  </w:t>
      </w:r>
    </w:p>
    <w:p w14:paraId="635B4EE0" w14:textId="77777777" w:rsidR="00DE1654" w:rsidRDefault="00DE1654" w:rsidP="00DE1654">
      <w:pPr>
        <w:spacing w:after="0"/>
        <w:rPr>
          <w:sz w:val="24"/>
          <w:szCs w:val="24"/>
        </w:rPr>
      </w:pPr>
    </w:p>
    <w:p w14:paraId="7062F692" w14:textId="1BDCBDE1" w:rsidR="00F338CE" w:rsidRDefault="00DE1654" w:rsidP="00F33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NOTE:  You can play with the SWGA one time without joining.  Thereafter you either need to join as an Associate or Primary member to continue to play with the SWGA.  </w:t>
      </w:r>
    </w:p>
    <w:p w14:paraId="2E629134" w14:textId="77777777" w:rsidR="00F338CE" w:rsidRPr="00F338CE" w:rsidRDefault="00F338CE" w:rsidP="00F338CE">
      <w:pPr>
        <w:spacing w:after="0"/>
        <w:rPr>
          <w:sz w:val="24"/>
          <w:szCs w:val="24"/>
        </w:rPr>
      </w:pPr>
    </w:p>
    <w:p w14:paraId="5C5D6864" w14:textId="77777777" w:rsidR="00A22DB1" w:rsidRDefault="00A22DB1" w:rsidP="00A22DB1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C098AE6" w14:textId="62D864D8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>(cut here and return to Maribel)</w:t>
      </w:r>
    </w:p>
    <w:p w14:paraId="2F3F2E72" w14:textId="77777777" w:rsidR="00A22DB1" w:rsidRDefault="00A22DB1" w:rsidP="00A22DB1">
      <w:pPr>
        <w:spacing w:after="0"/>
        <w:rPr>
          <w:sz w:val="24"/>
          <w:szCs w:val="24"/>
        </w:rPr>
      </w:pPr>
    </w:p>
    <w:p w14:paraId="715E55B2" w14:textId="6EA3A009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Membership Type:</w:t>
      </w:r>
    </w:p>
    <w:p w14:paraId="1B914F3A" w14:textId="1C395732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Primary($86)________  GHIN($51)_______   Associate ($25)______  Social ($10)_______</w:t>
      </w:r>
    </w:p>
    <w:p w14:paraId="5A6005F6" w14:textId="77777777" w:rsidR="00A22DB1" w:rsidRDefault="00A22DB1" w:rsidP="00A22DB1">
      <w:pPr>
        <w:spacing w:after="0"/>
        <w:rPr>
          <w:sz w:val="24"/>
          <w:szCs w:val="24"/>
        </w:rPr>
      </w:pPr>
    </w:p>
    <w:p w14:paraId="733D7596" w14:textId="0033718C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</w:t>
      </w:r>
    </w:p>
    <w:p w14:paraId="68E09991" w14:textId="77777777" w:rsidR="00A22DB1" w:rsidRDefault="00A22DB1" w:rsidP="00A22DB1">
      <w:pPr>
        <w:spacing w:after="0"/>
        <w:rPr>
          <w:sz w:val="24"/>
          <w:szCs w:val="24"/>
        </w:rPr>
      </w:pPr>
    </w:p>
    <w:p w14:paraId="6D620BAB" w14:textId="41E9668B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Address_____________________________  City/Zip___________________________________ </w:t>
      </w:r>
    </w:p>
    <w:p w14:paraId="1FB08CD0" w14:textId="77777777" w:rsidR="00A22DB1" w:rsidRDefault="00A22DB1" w:rsidP="00A22DB1">
      <w:pPr>
        <w:spacing w:after="0"/>
        <w:rPr>
          <w:sz w:val="24"/>
          <w:szCs w:val="24"/>
        </w:rPr>
      </w:pPr>
    </w:p>
    <w:p w14:paraId="2F1446A0" w14:textId="5FDAB142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>Cell __________________________________  E-Mail __________________________________</w:t>
      </w:r>
    </w:p>
    <w:p w14:paraId="1B9C260B" w14:textId="77777777" w:rsidR="00A22DB1" w:rsidRDefault="00A22DB1" w:rsidP="00A22DB1">
      <w:pPr>
        <w:spacing w:after="0"/>
        <w:rPr>
          <w:sz w:val="24"/>
          <w:szCs w:val="24"/>
        </w:rPr>
      </w:pPr>
    </w:p>
    <w:p w14:paraId="64AB2B28" w14:textId="2FDEE749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>Birthday (Day/Month/Year) _______________________________  (Required for GHIN)</w:t>
      </w:r>
    </w:p>
    <w:p w14:paraId="7AFCED01" w14:textId="77777777" w:rsidR="00A22DB1" w:rsidRDefault="00A22DB1" w:rsidP="00A22DB1">
      <w:pPr>
        <w:spacing w:after="0"/>
        <w:rPr>
          <w:sz w:val="24"/>
          <w:szCs w:val="24"/>
        </w:rPr>
      </w:pPr>
    </w:p>
    <w:p w14:paraId="012C3EC1" w14:textId="7A51004A" w:rsidR="00A22DB1" w:rsidRDefault="00A22DB1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>USGA Handicap _____________________________________</w:t>
      </w:r>
    </w:p>
    <w:p w14:paraId="5E90FC96" w14:textId="77777777" w:rsidR="00F338CE" w:rsidRDefault="00F338CE" w:rsidP="00A22DB1">
      <w:pPr>
        <w:spacing w:after="0"/>
        <w:rPr>
          <w:sz w:val="24"/>
          <w:szCs w:val="24"/>
        </w:rPr>
      </w:pPr>
    </w:p>
    <w:p w14:paraId="047F6096" w14:textId="462E51E0" w:rsidR="00F338CE" w:rsidRDefault="00F338CE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your check payable to SWGA and mail it with the application to the Treasurer, Maribel </w:t>
      </w:r>
      <w:proofErr w:type="spellStart"/>
      <w:r>
        <w:rPr>
          <w:sz w:val="24"/>
          <w:szCs w:val="24"/>
        </w:rPr>
        <w:t>Ramillosa</w:t>
      </w:r>
      <w:proofErr w:type="spellEnd"/>
      <w:r>
        <w:rPr>
          <w:sz w:val="24"/>
          <w:szCs w:val="24"/>
        </w:rPr>
        <w:t>, 709 Van Buren NW, Salem, OR  97302</w:t>
      </w:r>
    </w:p>
    <w:p w14:paraId="1C5FEC3D" w14:textId="77777777" w:rsidR="00F338CE" w:rsidRDefault="00F338CE" w:rsidP="00A22DB1">
      <w:pPr>
        <w:spacing w:after="0"/>
        <w:rPr>
          <w:sz w:val="24"/>
          <w:szCs w:val="24"/>
        </w:rPr>
      </w:pPr>
    </w:p>
    <w:p w14:paraId="5DCC9767" w14:textId="166945BE" w:rsidR="00F338CE" w:rsidRPr="00A22DB1" w:rsidRDefault="00F338CE" w:rsidP="00A22DB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questions, you can contact SWGA Captain Judy Thoet, </w:t>
      </w:r>
      <w:hyperlink r:id="rId5" w:history="1">
        <w:r w:rsidRPr="00FC61E6">
          <w:rPr>
            <w:rStyle w:val="Hyperlink"/>
            <w:sz w:val="24"/>
            <w:szCs w:val="24"/>
          </w:rPr>
          <w:t>jthoet@iinet.com</w:t>
        </w:r>
      </w:hyperlink>
      <w:r>
        <w:rPr>
          <w:sz w:val="24"/>
          <w:szCs w:val="24"/>
        </w:rPr>
        <w:t xml:space="preserve">.  </w:t>
      </w:r>
    </w:p>
    <w:sectPr w:rsidR="00F338CE" w:rsidRPr="00A2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6350F"/>
    <w:multiLevelType w:val="hybridMultilevel"/>
    <w:tmpl w:val="CEDA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B1"/>
    <w:rsid w:val="007B05D5"/>
    <w:rsid w:val="00A22DB1"/>
    <w:rsid w:val="00C1759A"/>
    <w:rsid w:val="00DE1654"/>
    <w:rsid w:val="00F20647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F424"/>
  <w15:chartTrackingRefBased/>
  <w15:docId w15:val="{99174C3E-2CC2-42F1-98D2-CF170B12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thoet@ii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thoet thoet</dc:creator>
  <cp:keywords/>
  <dc:description/>
  <cp:lastModifiedBy>thoet thoet</cp:lastModifiedBy>
  <cp:revision>2</cp:revision>
  <dcterms:created xsi:type="dcterms:W3CDTF">2024-12-02T21:39:00Z</dcterms:created>
  <dcterms:modified xsi:type="dcterms:W3CDTF">2025-02-26T17:33:00Z</dcterms:modified>
</cp:coreProperties>
</file>